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95"/>
        <w:gridCol w:w="8331"/>
      </w:tblGrid>
      <w:tr w:rsidR="005666D4" w14:paraId="1A462211" w14:textId="77777777">
        <w:tc>
          <w:tcPr>
            <w:tcW w:w="25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9B575" w14:textId="77777777" w:rsidR="005666D4" w:rsidRDefault="005666D4"/>
        </w:tc>
        <w:tc>
          <w:tcPr>
            <w:tcW w:w="3000" w:type="pct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45032AC3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An application for a Pavement Cafe Licence has been submitted. The details of the application are:</w:t>
            </w:r>
          </w:p>
          <w:p w14:paraId="258C4BD7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Title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Mrs</w:t>
            </w:r>
          </w:p>
          <w:p w14:paraId="12463825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First name(s)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Christine</w:t>
            </w:r>
          </w:p>
          <w:p w14:paraId="2AE4B065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Surname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Lee</w:t>
            </w:r>
          </w:p>
          <w:p w14:paraId="3294BD8A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Trading 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The Pier Inn</w:t>
            </w:r>
          </w:p>
          <w:p w14:paraId="0F38297B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Postal address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8 St Annes Road West. Lytham St Annes FY8 1RF</w:t>
            </w:r>
          </w:p>
          <w:p w14:paraId="789C1F0F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Which of the following is the above premises used for? 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Use as a public house, wine bar or other drinking establishment</w:t>
            </w:r>
          </w:p>
          <w:p w14:paraId="18607850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Application type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Renewal</w:t>
            </w:r>
          </w:p>
          <w:p w14:paraId="47F46443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Please provide a description of the area of the highway to which this application relates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The area is in front of the Pub, comprising of nine tables and 36 Chairs, a gangway to the door will be made as shown in plan.</w:t>
            </w:r>
          </w:p>
          <w:p w14:paraId="05B737F5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Which of the following relevant purposes do you wish to put furniture on the highway for? 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  <w:proofErr w:type="gramStart"/>
            <w:r>
              <w:rPr>
                <w:rFonts w:ascii="Helvetica" w:hAnsi="Helvetica" w:cs="Helvetica"/>
                <w:sz w:val="21"/>
                <w:szCs w:val="21"/>
              </w:rPr>
              <w:t>For the purpose of</w:t>
            </w:r>
            <w:proofErr w:type="gramEnd"/>
            <w:r>
              <w:rPr>
                <w:rFonts w:ascii="Helvetica" w:hAnsi="Helvetica" w:cs="Helvetica"/>
                <w:sz w:val="21"/>
                <w:szCs w:val="21"/>
              </w:rPr>
              <w:t xml:space="preserve"> consuming food or drink supplied from, or in connection with relevant use of, the premises</w:t>
            </w:r>
          </w:p>
          <w:p w14:paraId="60EA6EC5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Monday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12:00 - 23:00</w:t>
            </w:r>
          </w:p>
          <w:p w14:paraId="1CA86152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Tuesday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12:00 - 23:00</w:t>
            </w:r>
          </w:p>
          <w:p w14:paraId="02AA53E5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Wednesday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12:00 - 23:00</w:t>
            </w:r>
          </w:p>
          <w:p w14:paraId="5B612825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Thursday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12:00 - 23:00</w:t>
            </w:r>
          </w:p>
          <w:p w14:paraId="394DF6E0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Friday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12:00 - 24:00</w:t>
            </w:r>
          </w:p>
          <w:p w14:paraId="7F04BB46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Saturday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12:00 - 24:00</w:t>
            </w:r>
          </w:p>
          <w:p w14:paraId="73916CB4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lastRenderedPageBreak/>
              <w:t>Sunday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12:00 - 23:00</w:t>
            </w:r>
          </w:p>
          <w:p w14:paraId="2D043465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Please provide a description of the furniture you propose to place on the highway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Bolero Aluminium and Wicker Chairs and Bolero Flip Top Stainless Steel Table</w:t>
            </w:r>
          </w:p>
          <w:p w14:paraId="155ADC0A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All furnishings must be removed and must not be left outside overnight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 am aware and agree with the statement above</w:t>
            </w:r>
          </w:p>
          <w:p w14:paraId="59B81AD6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Where do you intend to store the furniture?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Inside Pub</w:t>
            </w:r>
          </w:p>
          <w:p w14:paraId="06EA6E38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Chairs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32</w:t>
            </w:r>
          </w:p>
          <w:p w14:paraId="6A931217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Tables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8</w:t>
            </w:r>
          </w:p>
          <w:p w14:paraId="2729DB97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Umbrellas / Parasols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4</w:t>
            </w:r>
          </w:p>
          <w:p w14:paraId="0BDA0487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Planters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2</w:t>
            </w:r>
          </w:p>
          <w:p w14:paraId="45EC6C42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Have you previously used the highway to which this application relates, with or without a licence?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Yes</w:t>
            </w:r>
          </w:p>
          <w:p w14:paraId="1A02092E" w14:textId="6C7DF75A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The date this use started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sz w:val="21"/>
                <w:szCs w:val="21"/>
              </w:rPr>
              <w:t>13-05-2025</w:t>
            </w:r>
          </w:p>
          <w:p w14:paraId="5B26DE16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Agreement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I confirm that I agree with the above declaration</w:t>
            </w:r>
          </w:p>
          <w:p w14:paraId="7D22CA8E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Full name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Christine Lee</w:t>
            </w:r>
          </w:p>
          <w:p w14:paraId="3AC19E40" w14:textId="77777777" w:rsidR="005666D4" w:rsidRDefault="005666D4">
            <w:pPr>
              <w:pStyle w:val="NormalWeb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Date</w:t>
            </w:r>
            <w:r>
              <w:rPr>
                <w:rFonts w:ascii="Helvetica" w:hAnsi="Helvetica" w:cs="Helvetica"/>
                <w:sz w:val="21"/>
                <w:szCs w:val="21"/>
              </w:rPr>
              <w:br/>
              <w:t>19-FEB-2026</w:t>
            </w:r>
          </w:p>
          <w:p w14:paraId="0F250539" w14:textId="77777777" w:rsidR="005666D4" w:rsidRDefault="005666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4C8591" w14:textId="77777777" w:rsidR="00F87906" w:rsidRDefault="00F87906"/>
    <w:sectPr w:rsidR="00F8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D4"/>
    <w:rsid w:val="002053EA"/>
    <w:rsid w:val="00371104"/>
    <w:rsid w:val="005666D4"/>
    <w:rsid w:val="00F8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4445"/>
  <w15:chartTrackingRefBased/>
  <w15:docId w15:val="{28F8ED4C-8653-45FE-8904-24247BC7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D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6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6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6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6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6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6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6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6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6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6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6D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6D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6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666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66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6" ma:contentTypeDescription="Create a new document." ma:contentTypeScope="" ma:versionID="ba4d0dce0bb95b963ddfcbed8eb5a635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ae93b457ce3cb12ada8c64a01348b293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144c-94d9-4032-9122-950d0b78884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Props1.xml><?xml version="1.0" encoding="utf-8"?>
<ds:datastoreItem xmlns:ds="http://schemas.openxmlformats.org/officeDocument/2006/customXml" ds:itemID="{3EB9B088-BBFD-46BF-8B71-C1C586A0ECDC}"/>
</file>

<file path=customXml/itemProps2.xml><?xml version="1.0" encoding="utf-8"?>
<ds:datastoreItem xmlns:ds="http://schemas.openxmlformats.org/officeDocument/2006/customXml" ds:itemID="{27A1AA94-582D-4DB3-92E6-C9AEAB08DD7E}"/>
</file>

<file path=customXml/itemProps3.xml><?xml version="1.0" encoding="utf-8"?>
<ds:datastoreItem xmlns:ds="http://schemas.openxmlformats.org/officeDocument/2006/customXml" ds:itemID="{349B8FB8-AB36-47D7-B264-5235590D674C}"/>
</file>

<file path=docMetadata/LabelInfo.xml><?xml version="1.0" encoding="utf-8"?>
<clbl:labelList xmlns:clbl="http://schemas.microsoft.com/office/2020/mipLabelMetadata">
  <clbl:label id="{33d72770-12c9-4ae6-a02d-2902ac9f6a1b}" enabled="1" method="Standard" siteId="{fc7d02e5-bd71-4e59-86f6-8d75984be4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1344</Characters>
  <Application>Microsoft Office Word</Application>
  <DocSecurity>0</DocSecurity>
  <Lines>11</Lines>
  <Paragraphs>3</Paragraphs>
  <ScaleCrop>false</ScaleCrop>
  <Company>Fylde Council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Gallagher</dc:creator>
  <cp:keywords/>
  <dc:description/>
  <cp:lastModifiedBy>Joanne Gallagher</cp:lastModifiedBy>
  <cp:revision>1</cp:revision>
  <dcterms:created xsi:type="dcterms:W3CDTF">2026-02-20T10:21:00Z</dcterms:created>
  <dcterms:modified xsi:type="dcterms:W3CDTF">2026-02-20T10:24:00Z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0x0101005C2A4A24CC772748ABA8867CD8F863F3</vt:lpwstr>
  </property>
</Properties>
</file>