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2"/>
        <w:gridCol w:w="8534"/>
      </w:tblGrid>
      <w:tr w:rsidR="00A34AC9" w14:paraId="2466BA74" w14:textId="77777777" w:rsidTr="00A34AC9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2EAB8" w14:textId="77777777" w:rsidR="00A34AC9" w:rsidRDefault="00A34AC9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37F17" w14:textId="77777777" w:rsidR="00A34AC9" w:rsidRDefault="00A34AC9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  </w:t>
            </w:r>
          </w:p>
          <w:p w14:paraId="134F84ED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An application for a Pavement Cafe Licence has been submitted. The details of the application are:</w:t>
            </w:r>
          </w:p>
          <w:p w14:paraId="6CAB3D54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Title</w:t>
            </w:r>
            <w:r>
              <w:rPr>
                <w:kern w:val="2"/>
                <w:lang w:eastAsia="en-US"/>
                <w14:ligatures w14:val="standardContextual"/>
              </w:rPr>
              <w:br/>
              <w:t>Mrs</w:t>
            </w:r>
          </w:p>
          <w:p w14:paraId="005CB96E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First name(s)</w:t>
            </w:r>
            <w:r>
              <w:rPr>
                <w:kern w:val="2"/>
                <w:lang w:eastAsia="en-US"/>
                <w14:ligatures w14:val="standardContextual"/>
              </w:rPr>
              <w:br/>
              <w:t>Jennifer</w:t>
            </w:r>
          </w:p>
          <w:p w14:paraId="00425275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Surname</w:t>
            </w:r>
            <w:r>
              <w:rPr>
                <w:kern w:val="2"/>
                <w:lang w:eastAsia="en-US"/>
                <w14:ligatures w14:val="standardContextual"/>
              </w:rPr>
              <w:br/>
              <w:t>Heaton</w:t>
            </w:r>
          </w:p>
          <w:p w14:paraId="0B620D67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Postal address</w:t>
            </w:r>
            <w:r>
              <w:rPr>
                <w:kern w:val="2"/>
                <w:lang w:eastAsia="en-US"/>
                <w14:ligatures w14:val="standardContextual"/>
              </w:rPr>
              <w:br/>
              <w:t>3 Clifton square Lytham Fy8 5JP</w:t>
            </w:r>
          </w:p>
          <w:p w14:paraId="4BA8E16D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Phone (Home)</w:t>
            </w:r>
          </w:p>
          <w:p w14:paraId="28DCEF91" w14:textId="4D3FEF69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Phone (Mobile)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3EDF58FB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Email address</w:t>
            </w:r>
          </w:p>
          <w:p w14:paraId="19655DB8" w14:textId="60F05F58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Date of birth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60C908B9" w14:textId="28D07A4B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National Insurance number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1B6099D8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Trading name</w:t>
            </w:r>
            <w:r>
              <w:rPr>
                <w:kern w:val="2"/>
                <w:lang w:eastAsia="en-US"/>
                <w14:ligatures w14:val="standardContextual"/>
              </w:rPr>
              <w:br/>
              <w:t>Bosco restaurants ltd</w:t>
            </w:r>
          </w:p>
          <w:p w14:paraId="63FAB7E0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Postal address</w:t>
            </w:r>
            <w:r>
              <w:rPr>
                <w:kern w:val="2"/>
                <w:lang w:eastAsia="en-US"/>
                <w14:ligatures w14:val="standardContextual"/>
              </w:rPr>
              <w:br/>
              <w:t>3 Clifton square lytham FY8 5JP</w:t>
            </w:r>
          </w:p>
          <w:p w14:paraId="246D065C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Which of the following is the above premises used for? </w:t>
            </w:r>
            <w:r>
              <w:rPr>
                <w:kern w:val="2"/>
                <w:lang w:eastAsia="en-US"/>
                <w14:ligatures w14:val="standardContextual"/>
              </w:rPr>
              <w:br/>
              <w:t>Other use for the sale of food or drink for consumption on or off the premises</w:t>
            </w:r>
          </w:p>
          <w:p w14:paraId="0599C62D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Please provide a description of the area of the highway to which this application relates</w:t>
            </w:r>
            <w:r>
              <w:rPr>
                <w:kern w:val="2"/>
                <w:lang w:eastAsia="en-US"/>
                <w14:ligatures w14:val="standardContextual"/>
              </w:rPr>
              <w:br/>
              <w:t xml:space="preserve">The square diagonal to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bosco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next to the area where the flower windmill and the Christmas tree go.</w:t>
            </w:r>
          </w:p>
          <w:p w14:paraId="77545C26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Which of the following relevant purposes do you wish to put furniture on the highway for? </w:t>
            </w:r>
            <w:r>
              <w:rPr>
                <w:kern w:val="2"/>
                <w:lang w:eastAsia="en-US"/>
                <w14:ligatures w14:val="standardContextual"/>
              </w:rPr>
              <w:br/>
              <w:t>Both of the above purposes</w:t>
            </w:r>
          </w:p>
          <w:p w14:paraId="7A6019A8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Monday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10:00 - 21:00</w:t>
            </w:r>
          </w:p>
          <w:p w14:paraId="53C54BF9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lastRenderedPageBreak/>
              <w:t>Tuesday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10:00 - 21:00</w:t>
            </w:r>
          </w:p>
          <w:p w14:paraId="530078BB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Wednesday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10:00 - 21:00</w:t>
            </w:r>
          </w:p>
          <w:p w14:paraId="54247FA4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Thursday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10:00 - 21:00</w:t>
            </w:r>
          </w:p>
          <w:p w14:paraId="17418B06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Friday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10:00 - 21:00</w:t>
            </w:r>
          </w:p>
          <w:p w14:paraId="487F33DB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Saturday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10:00 - 21:00</w:t>
            </w:r>
          </w:p>
          <w:p w14:paraId="52F527C2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Sunday</w:t>
            </w:r>
            <w:r>
              <w:rPr>
                <w:kern w:val="2"/>
                <w:lang w:eastAsia="en-US"/>
                <w14:ligatures w14:val="standardContextual"/>
              </w:rPr>
              <w:br/>
              <w:t>10:00 - 21:00</w:t>
            </w:r>
          </w:p>
          <w:p w14:paraId="22031718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Please provide a description of the furniture you propose to place on the highway</w:t>
            </w:r>
            <w:r>
              <w:rPr>
                <w:kern w:val="2"/>
                <w:lang w:eastAsia="en-US"/>
                <w14:ligatures w14:val="standardContextual"/>
              </w:rPr>
              <w:br/>
              <w:t>Fold away round marble top tables and black chairs 2 canopy covers for shade as pictured below.</w:t>
            </w:r>
          </w:p>
          <w:p w14:paraId="6B99B07C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Have you previously used the highway to which this application relates, with or without a licence?</w:t>
            </w:r>
            <w:r>
              <w:rPr>
                <w:kern w:val="2"/>
                <w:lang w:eastAsia="en-US"/>
                <w14:ligatures w14:val="standardContextual"/>
              </w:rPr>
              <w:br/>
              <w:t>Yes</w:t>
            </w:r>
          </w:p>
          <w:p w14:paraId="02146ACE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The date this use started</w:t>
            </w:r>
            <w:r>
              <w:rPr>
                <w:kern w:val="2"/>
                <w:lang w:eastAsia="en-US"/>
                <w14:ligatures w14:val="standardContextual"/>
              </w:rPr>
              <w:br/>
              <w:t>01-07-2020</w:t>
            </w:r>
          </w:p>
          <w:p w14:paraId="645207B9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Agreement</w:t>
            </w:r>
            <w:r>
              <w:rPr>
                <w:kern w:val="2"/>
                <w:lang w:eastAsia="en-US"/>
                <w14:ligatures w14:val="standardContextual"/>
              </w:rPr>
              <w:br/>
              <w:t>I confirm that I agree with the above declaration</w:t>
            </w:r>
          </w:p>
          <w:p w14:paraId="39FF2877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Full name</w:t>
            </w:r>
            <w:r>
              <w:rPr>
                <w:kern w:val="2"/>
                <w:lang w:eastAsia="en-US"/>
                <w14:ligatures w14:val="standardContextual"/>
              </w:rPr>
              <w:br/>
              <w:t>Jennie Heaton</w:t>
            </w:r>
          </w:p>
          <w:p w14:paraId="0CC02910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Date</w:t>
            </w:r>
            <w:r>
              <w:rPr>
                <w:kern w:val="2"/>
                <w:lang w:eastAsia="en-US"/>
                <w14:ligatures w14:val="standardContextual"/>
              </w:rPr>
              <w:br/>
              <w:t>13-SEP-2023</w:t>
            </w:r>
          </w:p>
          <w:p w14:paraId="42F3F765" w14:textId="77777777" w:rsidR="00A34AC9" w:rsidRDefault="00A34AC9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Payment</w:t>
            </w:r>
          </w:p>
        </w:tc>
      </w:tr>
    </w:tbl>
    <w:p w14:paraId="7131A0C5" w14:textId="77777777" w:rsidR="00543EB4" w:rsidRDefault="00543EB4"/>
    <w:sectPr w:rsidR="0054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9"/>
    <w:rsid w:val="00543EB4"/>
    <w:rsid w:val="00A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A270"/>
  <w15:chartTrackingRefBased/>
  <w15:docId w15:val="{B15210BD-BDB8-468F-9AAA-BA25563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C9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A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4C3B0FD8-8822-4368-B963-A1B265E3C87F}"/>
</file>

<file path=customXml/itemProps2.xml><?xml version="1.0" encoding="utf-8"?>
<ds:datastoreItem xmlns:ds="http://schemas.openxmlformats.org/officeDocument/2006/customXml" ds:itemID="{715DE05A-6B1A-4B0D-987A-40966BE05E56}"/>
</file>

<file path=customXml/itemProps3.xml><?xml version="1.0" encoding="utf-8"?>
<ds:datastoreItem xmlns:ds="http://schemas.openxmlformats.org/officeDocument/2006/customXml" ds:itemID="{6C0A7EA3-170A-478B-9624-A757EB6F5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2023-09-13T10:32:00Z</dcterms:created>
  <dcterms:modified xsi:type="dcterms:W3CDTF">2023-09-13T10:34:00Z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