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22" w:rsidRDefault="009C5C26" w:rsidP="00065122">
      <w:pPr>
        <w:pStyle w:val="NormalWeb"/>
        <w:rPr>
          <w:rFonts w:asciiTheme="minorHAnsi" w:hAnsiTheme="minorHAnsi"/>
          <w:sz w:val="22"/>
          <w:szCs w:val="22"/>
        </w:rPr>
      </w:pPr>
      <w:r>
        <w:rPr>
          <w:rFonts w:asciiTheme="minorHAnsi" w:hAnsiTheme="minorHAnsi" w:cs="Arial"/>
          <w:color w:val="000000"/>
          <w:sz w:val="22"/>
          <w:szCs w:val="22"/>
          <w:lang w:val="en"/>
        </w:rPr>
        <w:t>Here at Fylde Council we take your privacy seriously and will only use your personal information to provide the products and services you have requested from us</w:t>
      </w:r>
      <w:r w:rsidR="00BD28AF">
        <w:rPr>
          <w:rFonts w:asciiTheme="minorHAnsi" w:hAnsiTheme="minorHAnsi" w:cs="Arial"/>
          <w:color w:val="000000"/>
          <w:sz w:val="22"/>
          <w:szCs w:val="22"/>
          <w:lang w:val="en"/>
        </w:rPr>
        <w:t xml:space="preserve"> or have consented to us providing</w:t>
      </w:r>
      <w:r w:rsidR="000A7265">
        <w:rPr>
          <w:rFonts w:asciiTheme="minorHAnsi" w:hAnsiTheme="minorHAnsi" w:cs="Arial"/>
          <w:color w:val="000000"/>
          <w:sz w:val="22"/>
          <w:szCs w:val="22"/>
          <w:lang w:val="en"/>
        </w:rPr>
        <w:t xml:space="preserve"> or as required by law</w:t>
      </w:r>
      <w:r>
        <w:rPr>
          <w:rFonts w:asciiTheme="minorHAnsi" w:hAnsiTheme="minorHAnsi" w:cs="Arial"/>
          <w:color w:val="000000"/>
          <w:sz w:val="22"/>
          <w:szCs w:val="22"/>
          <w:lang w:val="en"/>
        </w:rPr>
        <w:t xml:space="preserve">. </w:t>
      </w:r>
      <w:r w:rsidR="00065122">
        <w:rPr>
          <w:rFonts w:asciiTheme="minorHAnsi" w:hAnsiTheme="minorHAnsi"/>
          <w:sz w:val="22"/>
          <w:szCs w:val="22"/>
        </w:rPr>
        <w:t>To satisfy the requirements of the General Data Protection Regulation, the council is obliged to make it clear to you how we use your personal data, who we might share it with and to giv</w:t>
      </w:r>
      <w:r>
        <w:rPr>
          <w:rFonts w:asciiTheme="minorHAnsi" w:hAnsiTheme="minorHAnsi"/>
          <w:sz w:val="22"/>
          <w:szCs w:val="22"/>
        </w:rPr>
        <w:t>e you certain other information</w:t>
      </w:r>
      <w:r w:rsidR="00065122">
        <w:rPr>
          <w:rFonts w:asciiTheme="minorHAnsi" w:hAnsiTheme="minorHAnsi"/>
          <w:sz w:val="22"/>
          <w:szCs w:val="22"/>
        </w:rPr>
        <w:t xml:space="preserve">. </w:t>
      </w:r>
    </w:p>
    <w:p w:rsidR="00065122" w:rsidRPr="00FA4AEB" w:rsidRDefault="00065122" w:rsidP="00065122">
      <w:pPr>
        <w:pStyle w:val="NormalWeb"/>
        <w:rPr>
          <w:rFonts w:asciiTheme="minorHAnsi" w:hAnsiTheme="minorHAnsi"/>
          <w:b/>
          <w:sz w:val="22"/>
          <w:szCs w:val="22"/>
        </w:rPr>
      </w:pPr>
      <w:r w:rsidRPr="00FA4AEB">
        <w:rPr>
          <w:rFonts w:asciiTheme="minorHAnsi" w:hAnsiTheme="minorHAnsi"/>
          <w:b/>
          <w:sz w:val="22"/>
          <w:szCs w:val="22"/>
        </w:rPr>
        <w:t xml:space="preserve">What do we do with </w:t>
      </w:r>
      <w:r w:rsidR="00530994">
        <w:rPr>
          <w:rFonts w:asciiTheme="minorHAnsi" w:hAnsiTheme="minorHAnsi"/>
          <w:b/>
          <w:sz w:val="22"/>
          <w:szCs w:val="22"/>
        </w:rPr>
        <w:t xml:space="preserve">the information you give us to </w:t>
      </w:r>
      <w:r w:rsidR="000B2946">
        <w:rPr>
          <w:rFonts w:asciiTheme="minorHAnsi" w:hAnsiTheme="minorHAnsi"/>
          <w:b/>
          <w:sz w:val="22"/>
          <w:szCs w:val="22"/>
        </w:rPr>
        <w:t>purchase a commemorative bench?</w:t>
      </w:r>
    </w:p>
    <w:p w:rsidR="009C5C26" w:rsidRDefault="001C070A" w:rsidP="00181C78">
      <w:pPr>
        <w:pStyle w:val="NormalWeb"/>
        <w:rPr>
          <w:rFonts w:asciiTheme="minorHAnsi" w:hAnsiTheme="minorHAnsi" w:cs="Arial"/>
          <w:color w:val="000000"/>
          <w:sz w:val="22"/>
          <w:szCs w:val="22"/>
          <w:lang w:val="en"/>
        </w:rPr>
      </w:pPr>
      <w:r>
        <w:rPr>
          <w:rFonts w:asciiTheme="minorHAnsi" w:hAnsiTheme="minorHAnsi"/>
          <w:sz w:val="22"/>
          <w:szCs w:val="22"/>
        </w:rPr>
        <w:t xml:space="preserve">We use the information to </w:t>
      </w:r>
      <w:r w:rsidR="00C95BCE">
        <w:rPr>
          <w:rFonts w:asciiTheme="minorHAnsi" w:hAnsiTheme="minorHAnsi"/>
          <w:sz w:val="22"/>
          <w:szCs w:val="22"/>
        </w:rPr>
        <w:t>administer</w:t>
      </w:r>
      <w:r w:rsidR="000B2946">
        <w:rPr>
          <w:rFonts w:asciiTheme="minorHAnsi" w:hAnsiTheme="minorHAnsi"/>
          <w:sz w:val="22"/>
          <w:szCs w:val="22"/>
        </w:rPr>
        <w:t xml:space="preserve"> the commemorative bench scheme</w:t>
      </w:r>
      <w:r w:rsidR="00E5657B">
        <w:rPr>
          <w:rFonts w:asciiTheme="minorHAnsi" w:hAnsiTheme="minorHAnsi"/>
          <w:sz w:val="22"/>
          <w:szCs w:val="22"/>
        </w:rPr>
        <w:t>.</w:t>
      </w:r>
    </w:p>
    <w:p w:rsidR="00F02257" w:rsidRPr="00F02257" w:rsidRDefault="00F02257" w:rsidP="00065122">
      <w:pPr>
        <w:pStyle w:val="NormalWeb"/>
        <w:rPr>
          <w:rFonts w:asciiTheme="minorHAnsi" w:hAnsiTheme="minorHAnsi"/>
          <w:b/>
          <w:sz w:val="22"/>
          <w:szCs w:val="22"/>
        </w:rPr>
      </w:pPr>
      <w:r w:rsidRPr="00F02257">
        <w:rPr>
          <w:rFonts w:asciiTheme="minorHAnsi" w:hAnsiTheme="minorHAnsi"/>
          <w:b/>
          <w:sz w:val="22"/>
          <w:szCs w:val="22"/>
        </w:rPr>
        <w:t>How long will we keep the information?</w:t>
      </w:r>
      <w:bookmarkStart w:id="0" w:name="_GoBack"/>
      <w:bookmarkEnd w:id="0"/>
    </w:p>
    <w:p w:rsidR="00F02257" w:rsidRDefault="00181C78" w:rsidP="00065122">
      <w:pPr>
        <w:pStyle w:val="NormalWeb"/>
        <w:rPr>
          <w:rFonts w:asciiTheme="minorHAnsi" w:hAnsiTheme="minorHAnsi"/>
          <w:sz w:val="22"/>
          <w:szCs w:val="22"/>
        </w:rPr>
      </w:pPr>
      <w:r>
        <w:rPr>
          <w:rFonts w:asciiTheme="minorHAnsi" w:hAnsiTheme="minorHAnsi"/>
          <w:sz w:val="22"/>
          <w:szCs w:val="22"/>
        </w:rPr>
        <w:t>W</w:t>
      </w:r>
      <w:r w:rsidR="00F02257">
        <w:rPr>
          <w:rFonts w:asciiTheme="minorHAnsi" w:hAnsiTheme="minorHAnsi"/>
          <w:sz w:val="22"/>
          <w:szCs w:val="22"/>
        </w:rPr>
        <w:t xml:space="preserve">e will </w:t>
      </w:r>
      <w:r w:rsidR="000B2946">
        <w:rPr>
          <w:rFonts w:asciiTheme="minorHAnsi" w:hAnsiTheme="minorHAnsi"/>
          <w:sz w:val="22"/>
          <w:szCs w:val="22"/>
        </w:rPr>
        <w:t xml:space="preserve">keep the information for the 10 year period that you purchase a bench for. </w:t>
      </w:r>
      <w:r w:rsidR="00C95BCE">
        <w:rPr>
          <w:rFonts w:asciiTheme="minorHAnsi" w:hAnsiTheme="minorHAnsi"/>
          <w:sz w:val="22"/>
          <w:szCs w:val="22"/>
        </w:rPr>
        <w:t xml:space="preserve"> </w:t>
      </w:r>
    </w:p>
    <w:p w:rsidR="001C070A" w:rsidRPr="00FA4AEB" w:rsidRDefault="001C070A" w:rsidP="00065122">
      <w:pPr>
        <w:pStyle w:val="NormalWeb"/>
        <w:rPr>
          <w:rFonts w:asciiTheme="minorHAnsi" w:hAnsiTheme="minorHAnsi"/>
          <w:b/>
          <w:sz w:val="22"/>
          <w:szCs w:val="22"/>
        </w:rPr>
      </w:pPr>
      <w:r w:rsidRPr="00FA4AEB">
        <w:rPr>
          <w:rFonts w:asciiTheme="minorHAnsi" w:hAnsiTheme="minorHAnsi"/>
          <w:b/>
          <w:sz w:val="22"/>
          <w:szCs w:val="22"/>
        </w:rPr>
        <w:t>Who might we share your information with?</w:t>
      </w:r>
    </w:p>
    <w:p w:rsidR="008306BB" w:rsidRPr="008306BB" w:rsidRDefault="008306BB" w:rsidP="008306BB">
      <w:pPr>
        <w:pStyle w:val="NormalWeb"/>
        <w:rPr>
          <w:rFonts w:asciiTheme="minorHAnsi" w:hAnsiTheme="minorHAnsi"/>
          <w:sz w:val="22"/>
          <w:szCs w:val="22"/>
        </w:rPr>
      </w:pPr>
      <w:r w:rsidRPr="008306BB">
        <w:rPr>
          <w:rFonts w:asciiTheme="minorHAnsi" w:hAnsiTheme="minorHAnsi"/>
          <w:sz w:val="22"/>
          <w:szCs w:val="22"/>
        </w:rPr>
        <w:t>We will not share your information with anyone outside the council unless we are required to by law.</w:t>
      </w:r>
    </w:p>
    <w:p w:rsidR="00C95BCE" w:rsidRPr="008306BB" w:rsidRDefault="008306BB" w:rsidP="008306BB">
      <w:pPr>
        <w:pStyle w:val="NormalWeb"/>
        <w:rPr>
          <w:rFonts w:asciiTheme="minorHAnsi" w:hAnsiTheme="minorHAnsi"/>
          <w:sz w:val="22"/>
          <w:szCs w:val="22"/>
        </w:rPr>
      </w:pPr>
      <w:r w:rsidRPr="008306BB">
        <w:rPr>
          <w:rFonts w:asciiTheme="minorHAnsi" w:hAnsiTheme="minorHAnsi"/>
          <w:sz w:val="22"/>
          <w:szCs w:val="22"/>
        </w:rPr>
        <w:t>We do not share your data outside the European Economic Area or use it for profiling or any other form of automated decision-making.</w:t>
      </w:r>
    </w:p>
    <w:p w:rsidR="00FA4AEB" w:rsidRPr="00FA4AEB" w:rsidRDefault="00FA4AEB" w:rsidP="00065122">
      <w:pPr>
        <w:pStyle w:val="NormalWeb"/>
        <w:rPr>
          <w:rFonts w:asciiTheme="minorHAnsi" w:hAnsiTheme="minorHAnsi"/>
          <w:b/>
          <w:sz w:val="22"/>
          <w:szCs w:val="22"/>
        </w:rPr>
      </w:pPr>
      <w:r w:rsidRPr="00FA4AEB">
        <w:rPr>
          <w:rFonts w:asciiTheme="minorHAnsi" w:hAnsiTheme="minorHAnsi"/>
          <w:b/>
          <w:sz w:val="22"/>
          <w:szCs w:val="22"/>
        </w:rPr>
        <w:t>Who is the data controller and how can I get in touch?</w:t>
      </w:r>
    </w:p>
    <w:p w:rsidR="001C070A" w:rsidRDefault="00FA4AEB" w:rsidP="00065122">
      <w:pPr>
        <w:pStyle w:val="NormalWeb"/>
        <w:rPr>
          <w:rFonts w:asciiTheme="minorHAnsi" w:hAnsiTheme="minorHAnsi"/>
          <w:sz w:val="22"/>
          <w:szCs w:val="22"/>
        </w:rPr>
      </w:pPr>
      <w:r>
        <w:rPr>
          <w:rFonts w:asciiTheme="minorHAnsi" w:hAnsiTheme="minorHAnsi"/>
          <w:sz w:val="22"/>
          <w:szCs w:val="22"/>
        </w:rPr>
        <w:t xml:space="preserve">Fylde Borough Council is the data controller. You can contact us by email at </w:t>
      </w:r>
      <w:hyperlink r:id="rId4" w:history="1">
        <w:r w:rsidRPr="00450235">
          <w:rPr>
            <w:rStyle w:val="Hyperlink"/>
            <w:rFonts w:asciiTheme="minorHAnsi" w:hAnsiTheme="minorHAnsi"/>
            <w:sz w:val="22"/>
            <w:szCs w:val="22"/>
          </w:rPr>
          <w:t>listening@fylde.gov.uk</w:t>
        </w:r>
      </w:hyperlink>
      <w:r>
        <w:rPr>
          <w:rFonts w:asciiTheme="minorHAnsi" w:hAnsiTheme="minorHAnsi"/>
          <w:sz w:val="22"/>
          <w:szCs w:val="22"/>
        </w:rPr>
        <w:t>, by phone on 01257 658658, or at the Town Hall, St Annes Road West, Lytham St Annes FY8 1LW.</w:t>
      </w:r>
    </w:p>
    <w:p w:rsidR="00FA4AEB" w:rsidRDefault="00FA4AEB" w:rsidP="00065122">
      <w:pPr>
        <w:pStyle w:val="NormalWeb"/>
        <w:rPr>
          <w:rFonts w:asciiTheme="minorHAnsi" w:hAnsiTheme="minorHAnsi"/>
          <w:sz w:val="22"/>
          <w:szCs w:val="22"/>
        </w:rPr>
      </w:pPr>
      <w:r>
        <w:rPr>
          <w:rFonts w:asciiTheme="minorHAnsi" w:hAnsiTheme="minorHAnsi"/>
          <w:sz w:val="22"/>
          <w:szCs w:val="22"/>
        </w:rPr>
        <w:t xml:space="preserve">Our Data Protection Officer can be contacted at the same address, or at </w:t>
      </w:r>
      <w:hyperlink r:id="rId5" w:history="1">
        <w:r w:rsidR="0021491A" w:rsidRPr="00450235">
          <w:rPr>
            <w:rStyle w:val="Hyperlink"/>
            <w:rFonts w:asciiTheme="minorHAnsi" w:hAnsiTheme="minorHAnsi"/>
            <w:sz w:val="22"/>
            <w:szCs w:val="22"/>
          </w:rPr>
          <w:t>dpo@fylde.gov.uk</w:t>
        </w:r>
      </w:hyperlink>
      <w:r w:rsidR="0021491A">
        <w:rPr>
          <w:rFonts w:asciiTheme="minorHAnsi" w:hAnsiTheme="minorHAnsi"/>
          <w:sz w:val="22"/>
          <w:szCs w:val="22"/>
        </w:rPr>
        <w:t>, or on 01253 658506.</w:t>
      </w:r>
    </w:p>
    <w:p w:rsidR="009C5C26" w:rsidRPr="009C5C26" w:rsidRDefault="009C5C26" w:rsidP="00065122">
      <w:pPr>
        <w:pStyle w:val="NormalWeb"/>
        <w:rPr>
          <w:rFonts w:asciiTheme="minorHAnsi" w:hAnsiTheme="minorHAnsi"/>
          <w:b/>
          <w:sz w:val="22"/>
          <w:szCs w:val="22"/>
        </w:rPr>
      </w:pPr>
      <w:r w:rsidRPr="009C5C26">
        <w:rPr>
          <w:rFonts w:asciiTheme="minorHAnsi" w:hAnsiTheme="minorHAnsi"/>
          <w:b/>
          <w:sz w:val="22"/>
          <w:szCs w:val="22"/>
        </w:rPr>
        <w:t>What rights do I have about my data?</w:t>
      </w:r>
    </w:p>
    <w:p w:rsidR="009C5C26" w:rsidRPr="009C5C26" w:rsidRDefault="009C5C26" w:rsidP="009C5C26">
      <w:pPr>
        <w:pStyle w:val="NormalWeb"/>
        <w:rPr>
          <w:rFonts w:asciiTheme="minorHAnsi" w:hAnsiTheme="minorHAnsi" w:cs="Arial"/>
          <w:color w:val="000000"/>
          <w:sz w:val="22"/>
          <w:szCs w:val="22"/>
          <w:lang w:val="en"/>
        </w:rPr>
      </w:pPr>
      <w:r>
        <w:rPr>
          <w:rFonts w:asciiTheme="minorHAnsi" w:hAnsiTheme="minorHAnsi" w:cs="Arial"/>
          <w:color w:val="000000"/>
          <w:sz w:val="22"/>
          <w:szCs w:val="22"/>
          <w:lang w:val="en"/>
        </w:rPr>
        <w:t>You</w:t>
      </w:r>
      <w:r w:rsidRPr="009C5C26">
        <w:rPr>
          <w:rFonts w:asciiTheme="minorHAnsi" w:hAnsiTheme="minorHAnsi" w:cs="Arial"/>
          <w:color w:val="000000"/>
          <w:sz w:val="22"/>
          <w:szCs w:val="22"/>
          <w:lang w:val="en"/>
        </w:rPr>
        <w:t xml:space="preserve"> have the right to request access to information about </w:t>
      </w:r>
      <w:r>
        <w:rPr>
          <w:rFonts w:asciiTheme="minorHAnsi" w:hAnsiTheme="minorHAnsi" w:cs="Arial"/>
          <w:color w:val="000000"/>
          <w:sz w:val="22"/>
          <w:szCs w:val="22"/>
          <w:lang w:val="en"/>
        </w:rPr>
        <w:t>you</w:t>
      </w:r>
      <w:r w:rsidRPr="009C5C26">
        <w:rPr>
          <w:rFonts w:asciiTheme="minorHAnsi" w:hAnsiTheme="minorHAnsi" w:cs="Arial"/>
          <w:color w:val="000000"/>
          <w:sz w:val="22"/>
          <w:szCs w:val="22"/>
          <w:lang w:val="en"/>
        </w:rPr>
        <w:t xml:space="preserve"> that we hold. To make a request for your personal information, contact </w:t>
      </w:r>
      <w:r>
        <w:rPr>
          <w:rFonts w:asciiTheme="minorHAnsi" w:hAnsiTheme="minorHAnsi" w:cs="Arial"/>
          <w:color w:val="000000"/>
          <w:sz w:val="22"/>
          <w:szCs w:val="22"/>
          <w:lang w:val="en"/>
        </w:rPr>
        <w:t xml:space="preserve">our Data Protection Officer, whose details are </w:t>
      </w:r>
      <w:proofErr w:type="gramStart"/>
      <w:r>
        <w:rPr>
          <w:rFonts w:asciiTheme="minorHAnsi" w:hAnsiTheme="minorHAnsi" w:cs="Arial"/>
          <w:color w:val="000000"/>
          <w:sz w:val="22"/>
          <w:szCs w:val="22"/>
          <w:lang w:val="en"/>
        </w:rPr>
        <w:t>above.</w:t>
      </w:r>
      <w:proofErr w:type="gramEnd"/>
    </w:p>
    <w:p w:rsidR="009C5C26" w:rsidRPr="009C5C26" w:rsidRDefault="009C5C26" w:rsidP="009C5C26">
      <w:pPr>
        <w:pStyle w:val="NormalWeb"/>
        <w:rPr>
          <w:rFonts w:asciiTheme="minorHAnsi" w:hAnsiTheme="minorHAnsi" w:cs="Arial"/>
          <w:color w:val="000000"/>
          <w:sz w:val="22"/>
          <w:szCs w:val="22"/>
          <w:lang w:val="en"/>
        </w:rPr>
      </w:pPr>
      <w:r w:rsidRPr="009C5C26">
        <w:rPr>
          <w:rFonts w:asciiTheme="minorHAnsi" w:hAnsiTheme="minorHAnsi" w:cs="Arial"/>
          <w:color w:val="000000"/>
          <w:sz w:val="22"/>
          <w:szCs w:val="22"/>
          <w:lang w:val="en"/>
        </w:rPr>
        <w:t>You also have the right to:</w:t>
      </w:r>
    </w:p>
    <w:p w:rsidR="009C5C26" w:rsidRPr="009C5C26" w:rsidRDefault="009C5C26" w:rsidP="009C5C26">
      <w:pPr>
        <w:pStyle w:val="NormalWeb"/>
        <w:rPr>
          <w:rFonts w:asciiTheme="minorHAnsi" w:hAnsiTheme="minorHAnsi" w:cs="Arial"/>
          <w:color w:val="000000"/>
          <w:sz w:val="22"/>
          <w:szCs w:val="22"/>
          <w:lang w:val="en"/>
        </w:rPr>
      </w:pPr>
      <w:r w:rsidRPr="009C5C26">
        <w:rPr>
          <w:rFonts w:asciiTheme="minorHAnsi" w:hAnsiTheme="minorHAnsi" w:cs="Arial"/>
          <w:color w:val="000000"/>
          <w:sz w:val="22"/>
          <w:szCs w:val="22"/>
          <w:lang w:val="en"/>
        </w:rPr>
        <w:t>•</w:t>
      </w:r>
      <w:r w:rsidRPr="009C5C26">
        <w:rPr>
          <w:rFonts w:asciiTheme="minorHAnsi" w:hAnsiTheme="minorHAnsi" w:cs="Arial"/>
          <w:color w:val="000000"/>
          <w:sz w:val="22"/>
          <w:szCs w:val="22"/>
          <w:lang w:val="en"/>
        </w:rPr>
        <w:tab/>
      </w:r>
      <w:proofErr w:type="gramStart"/>
      <w:r w:rsidRPr="009C5C26">
        <w:rPr>
          <w:rFonts w:asciiTheme="minorHAnsi" w:hAnsiTheme="minorHAnsi" w:cs="Arial"/>
          <w:color w:val="000000"/>
          <w:sz w:val="22"/>
          <w:szCs w:val="22"/>
          <w:lang w:val="en"/>
        </w:rPr>
        <w:t>object</w:t>
      </w:r>
      <w:proofErr w:type="gramEnd"/>
      <w:r w:rsidRPr="009C5C26">
        <w:rPr>
          <w:rFonts w:asciiTheme="minorHAnsi" w:hAnsiTheme="minorHAnsi" w:cs="Arial"/>
          <w:color w:val="000000"/>
          <w:sz w:val="22"/>
          <w:szCs w:val="22"/>
          <w:lang w:val="en"/>
        </w:rPr>
        <w:t xml:space="preserve"> to processing of personal data that is likely to cause, or is causing, damage or distress</w:t>
      </w:r>
    </w:p>
    <w:p w:rsidR="009C5C26" w:rsidRPr="009C5C26" w:rsidRDefault="009C5C26" w:rsidP="009C5C26">
      <w:pPr>
        <w:pStyle w:val="NormalWeb"/>
        <w:rPr>
          <w:rFonts w:asciiTheme="minorHAnsi" w:hAnsiTheme="minorHAnsi" w:cs="Arial"/>
          <w:color w:val="000000"/>
          <w:sz w:val="22"/>
          <w:szCs w:val="22"/>
          <w:lang w:val="en"/>
        </w:rPr>
      </w:pPr>
      <w:r w:rsidRPr="009C5C26">
        <w:rPr>
          <w:rFonts w:asciiTheme="minorHAnsi" w:hAnsiTheme="minorHAnsi" w:cs="Arial"/>
          <w:color w:val="000000"/>
          <w:sz w:val="22"/>
          <w:szCs w:val="22"/>
          <w:lang w:val="en"/>
        </w:rPr>
        <w:t>•</w:t>
      </w:r>
      <w:r w:rsidRPr="009C5C26">
        <w:rPr>
          <w:rFonts w:asciiTheme="minorHAnsi" w:hAnsiTheme="minorHAnsi" w:cs="Arial"/>
          <w:color w:val="000000"/>
          <w:sz w:val="22"/>
          <w:szCs w:val="22"/>
          <w:lang w:val="en"/>
        </w:rPr>
        <w:tab/>
        <w:t>prevent processing for the purpose of direct marketing</w:t>
      </w:r>
    </w:p>
    <w:p w:rsidR="009C5C26" w:rsidRPr="009C5C26" w:rsidRDefault="009C5C26" w:rsidP="009C5C26">
      <w:pPr>
        <w:pStyle w:val="NormalWeb"/>
        <w:rPr>
          <w:rFonts w:asciiTheme="minorHAnsi" w:hAnsiTheme="minorHAnsi" w:cs="Arial"/>
          <w:color w:val="000000"/>
          <w:sz w:val="22"/>
          <w:szCs w:val="22"/>
          <w:lang w:val="en"/>
        </w:rPr>
      </w:pPr>
      <w:r w:rsidRPr="009C5C26">
        <w:rPr>
          <w:rFonts w:asciiTheme="minorHAnsi" w:hAnsiTheme="minorHAnsi" w:cs="Arial"/>
          <w:color w:val="000000"/>
          <w:sz w:val="22"/>
          <w:szCs w:val="22"/>
          <w:lang w:val="en"/>
        </w:rPr>
        <w:t>•</w:t>
      </w:r>
      <w:r w:rsidRPr="009C5C26">
        <w:rPr>
          <w:rFonts w:asciiTheme="minorHAnsi" w:hAnsiTheme="minorHAnsi" w:cs="Arial"/>
          <w:color w:val="000000"/>
          <w:sz w:val="22"/>
          <w:szCs w:val="22"/>
          <w:lang w:val="en"/>
        </w:rPr>
        <w:tab/>
      </w:r>
      <w:proofErr w:type="gramStart"/>
      <w:r w:rsidRPr="009C5C26">
        <w:rPr>
          <w:rFonts w:asciiTheme="minorHAnsi" w:hAnsiTheme="minorHAnsi" w:cs="Arial"/>
          <w:color w:val="000000"/>
          <w:sz w:val="22"/>
          <w:szCs w:val="22"/>
          <w:lang w:val="en"/>
        </w:rPr>
        <w:t>object</w:t>
      </w:r>
      <w:proofErr w:type="gramEnd"/>
      <w:r w:rsidRPr="009C5C26">
        <w:rPr>
          <w:rFonts w:asciiTheme="minorHAnsi" w:hAnsiTheme="minorHAnsi" w:cs="Arial"/>
          <w:color w:val="000000"/>
          <w:sz w:val="22"/>
          <w:szCs w:val="22"/>
          <w:lang w:val="en"/>
        </w:rPr>
        <w:t xml:space="preserve"> to decisions being taken by automated means</w:t>
      </w:r>
    </w:p>
    <w:p w:rsidR="009C5C26" w:rsidRPr="009C5C26" w:rsidRDefault="009C5C26" w:rsidP="00C95BCE">
      <w:pPr>
        <w:pStyle w:val="NormalWeb"/>
        <w:ind w:left="720" w:hanging="720"/>
        <w:rPr>
          <w:rFonts w:asciiTheme="minorHAnsi" w:hAnsiTheme="minorHAnsi" w:cs="Arial"/>
          <w:color w:val="000000"/>
          <w:sz w:val="22"/>
          <w:szCs w:val="22"/>
          <w:lang w:val="en"/>
        </w:rPr>
      </w:pPr>
      <w:r w:rsidRPr="009C5C26">
        <w:rPr>
          <w:rFonts w:asciiTheme="minorHAnsi" w:hAnsiTheme="minorHAnsi" w:cs="Arial"/>
          <w:color w:val="000000"/>
          <w:sz w:val="22"/>
          <w:szCs w:val="22"/>
          <w:lang w:val="en"/>
        </w:rPr>
        <w:t>•</w:t>
      </w:r>
      <w:r w:rsidRPr="009C5C26">
        <w:rPr>
          <w:rFonts w:asciiTheme="minorHAnsi" w:hAnsiTheme="minorHAnsi" w:cs="Arial"/>
          <w:color w:val="000000"/>
          <w:sz w:val="22"/>
          <w:szCs w:val="22"/>
          <w:lang w:val="en"/>
        </w:rPr>
        <w:tab/>
      </w:r>
      <w:proofErr w:type="gramStart"/>
      <w:r w:rsidRPr="009C5C26">
        <w:rPr>
          <w:rFonts w:asciiTheme="minorHAnsi" w:hAnsiTheme="minorHAnsi" w:cs="Arial"/>
          <w:color w:val="000000"/>
          <w:sz w:val="22"/>
          <w:szCs w:val="22"/>
          <w:lang w:val="en"/>
        </w:rPr>
        <w:t>in</w:t>
      </w:r>
      <w:proofErr w:type="gramEnd"/>
      <w:r w:rsidRPr="009C5C26">
        <w:rPr>
          <w:rFonts w:asciiTheme="minorHAnsi" w:hAnsiTheme="minorHAnsi" w:cs="Arial"/>
          <w:color w:val="000000"/>
          <w:sz w:val="22"/>
          <w:szCs w:val="22"/>
          <w:lang w:val="en"/>
        </w:rPr>
        <w:t xml:space="preserve"> certain circumstances, have inaccurate personal data rectified, blocked, erased or destroyed; and</w:t>
      </w:r>
    </w:p>
    <w:p w:rsidR="009C5C26" w:rsidRPr="009C5C26" w:rsidRDefault="009C5C26" w:rsidP="009C5C26">
      <w:pPr>
        <w:pStyle w:val="NormalWeb"/>
        <w:rPr>
          <w:rFonts w:asciiTheme="minorHAnsi" w:hAnsiTheme="minorHAnsi" w:cs="Arial"/>
          <w:color w:val="000000"/>
          <w:sz w:val="22"/>
          <w:szCs w:val="22"/>
          <w:lang w:val="en"/>
        </w:rPr>
      </w:pPr>
      <w:r w:rsidRPr="009C5C26">
        <w:rPr>
          <w:rFonts w:asciiTheme="minorHAnsi" w:hAnsiTheme="minorHAnsi" w:cs="Arial"/>
          <w:color w:val="000000"/>
          <w:sz w:val="22"/>
          <w:szCs w:val="22"/>
          <w:lang w:val="en"/>
        </w:rPr>
        <w:t>•</w:t>
      </w:r>
      <w:r w:rsidRPr="009C5C26">
        <w:rPr>
          <w:rFonts w:asciiTheme="minorHAnsi" w:hAnsiTheme="minorHAnsi" w:cs="Arial"/>
          <w:color w:val="000000"/>
          <w:sz w:val="22"/>
          <w:szCs w:val="22"/>
          <w:lang w:val="en"/>
        </w:rPr>
        <w:tab/>
      </w:r>
      <w:proofErr w:type="gramStart"/>
      <w:r w:rsidRPr="009C5C26">
        <w:rPr>
          <w:rFonts w:asciiTheme="minorHAnsi" w:hAnsiTheme="minorHAnsi" w:cs="Arial"/>
          <w:color w:val="000000"/>
          <w:sz w:val="22"/>
          <w:szCs w:val="22"/>
          <w:lang w:val="en"/>
        </w:rPr>
        <w:t>claim</w:t>
      </w:r>
      <w:proofErr w:type="gramEnd"/>
      <w:r w:rsidRPr="009C5C26">
        <w:rPr>
          <w:rFonts w:asciiTheme="minorHAnsi" w:hAnsiTheme="minorHAnsi" w:cs="Arial"/>
          <w:color w:val="000000"/>
          <w:sz w:val="22"/>
          <w:szCs w:val="22"/>
          <w:lang w:val="en"/>
        </w:rPr>
        <w:t xml:space="preserve"> compensation for damages caused by a breach of the Data Protection regulations </w:t>
      </w:r>
    </w:p>
    <w:p w:rsidR="00065122" w:rsidRDefault="009C5C26" w:rsidP="00F73E13">
      <w:pPr>
        <w:pStyle w:val="NormalWeb"/>
      </w:pPr>
      <w:r w:rsidRPr="009C5C26">
        <w:rPr>
          <w:rFonts w:asciiTheme="minorHAnsi" w:hAnsiTheme="minorHAnsi" w:cs="Arial"/>
          <w:color w:val="000000"/>
          <w:sz w:val="22"/>
          <w:szCs w:val="22"/>
          <w:lang w:val="en"/>
        </w:rPr>
        <w:t>If you have a concern about the way we are collecting or using your personal data, we request that you raise your concern with us in the first instance. Alternatively, you can contact the Information Commissioner’s Office at https://ico.org.uk/concerns/</w:t>
      </w:r>
    </w:p>
    <w:sectPr w:rsidR="00065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BA"/>
    <w:rsid w:val="000063BA"/>
    <w:rsid w:val="00065122"/>
    <w:rsid w:val="000A7265"/>
    <w:rsid w:val="000B2946"/>
    <w:rsid w:val="00181C78"/>
    <w:rsid w:val="001C070A"/>
    <w:rsid w:val="0021491A"/>
    <w:rsid w:val="002638DE"/>
    <w:rsid w:val="00295E57"/>
    <w:rsid w:val="00530994"/>
    <w:rsid w:val="006F2465"/>
    <w:rsid w:val="008306BB"/>
    <w:rsid w:val="008519A3"/>
    <w:rsid w:val="009C5C26"/>
    <w:rsid w:val="00AD2D4A"/>
    <w:rsid w:val="00BA6C19"/>
    <w:rsid w:val="00BD28AF"/>
    <w:rsid w:val="00C95BCE"/>
    <w:rsid w:val="00DA4637"/>
    <w:rsid w:val="00E5657B"/>
    <w:rsid w:val="00F02257"/>
    <w:rsid w:val="00F05446"/>
    <w:rsid w:val="00F73E13"/>
    <w:rsid w:val="00FA4AEB"/>
    <w:rsid w:val="00FB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9BA8F-C25B-4AAE-AFBA-4D9FD620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122"/>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5122"/>
    <w:rPr>
      <w:b/>
      <w:bCs/>
    </w:rPr>
  </w:style>
  <w:style w:type="character" w:styleId="Hyperlink">
    <w:name w:val="Hyperlink"/>
    <w:basedOn w:val="DefaultParagraphFont"/>
    <w:uiPriority w:val="99"/>
    <w:unhideWhenUsed/>
    <w:rsid w:val="00FA4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64182">
      <w:bodyDiv w:val="1"/>
      <w:marLeft w:val="0"/>
      <w:marRight w:val="0"/>
      <w:marTop w:val="0"/>
      <w:marBottom w:val="0"/>
      <w:divBdr>
        <w:top w:val="none" w:sz="0" w:space="0" w:color="auto"/>
        <w:left w:val="none" w:sz="0" w:space="0" w:color="auto"/>
        <w:bottom w:val="none" w:sz="0" w:space="0" w:color="auto"/>
        <w:right w:val="none" w:sz="0" w:space="0" w:color="auto"/>
      </w:divBdr>
    </w:div>
    <w:div w:id="8658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fylde.gov.uk" TargetMode="External"/><Relationship Id="rId4" Type="http://schemas.openxmlformats.org/officeDocument/2006/relationships/hyperlink" Target="mailto:listening@fyl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E9468F31</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Curtis</dc:creator>
  <cp:keywords/>
  <dc:description/>
  <cp:lastModifiedBy>Amy Docherty</cp:lastModifiedBy>
  <cp:revision>4</cp:revision>
  <dcterms:created xsi:type="dcterms:W3CDTF">2018-05-21T08:55:00Z</dcterms:created>
  <dcterms:modified xsi:type="dcterms:W3CDTF">2018-05-25T13:44:00Z</dcterms:modified>
</cp:coreProperties>
</file>